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ascii="黑体" w:eastAsia="黑体"/>
          <w:sz w:val="32"/>
          <w:szCs w:val="32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黑体" w:hAnsi="宋体" w:eastAsia="黑体"/>
                <w:b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b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2019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2019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spacing w:line="440" w:lineRule="exact"/>
              <w:ind w:firstLine="495" w:firstLineChars="150"/>
              <w:rPr>
                <w:rFonts w:ascii="楷体" w:hAnsi="楷体" w:eastAsia="楷体"/>
                <w:spacing w:val="15"/>
                <w:kern w:val="0"/>
                <w:sz w:val="30"/>
                <w:szCs w:val="30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</w:rPr>
              <w:t>1.</w:t>
            </w:r>
            <w:r>
              <w:rPr>
                <w:rFonts w:hint="eastAsia" w:hAnsi="楷体" w:eastAsia="楷体"/>
                <w:b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保证报名时所提交的报考信息和证件真实、准确。经本人确认的报名信息任何时候不作修改，因错填报考信息或填报虚假信息，导致不能考试、复试、录取，以及入学后不能进行学籍注册的，后果由本人承担。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（如手机及其他无线接收、传送设备等）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或有存储、编程、查询功能的电子用品以及涂改液、修正带、透明胶带等违规物品带入考场。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br w:type="textWrapping"/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4.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保证在考试中诚实守信，自觉遵守国家有关研究生招生考试法规、考试纪律和考场规则。如有违规行为，自愿服从监考人员根据国家有关规定所作出的处罚决定，接受处罚。</w:t>
            </w: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2018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  <w:r>
        <w:rPr>
          <w:rFonts w:hint="eastAsia" w:eastAsia="仿宋_GB2312"/>
          <w:b/>
          <w:spacing w:val="15"/>
          <w:kern w:val="0"/>
          <w:sz w:val="30"/>
          <w:szCs w:val="30"/>
        </w:rPr>
        <w:t>友情提醒：准考证由考生在</w:t>
      </w:r>
      <w:r>
        <w:rPr>
          <w:rFonts w:eastAsia="仿宋_GB2312"/>
          <w:b/>
          <w:spacing w:val="15"/>
          <w:kern w:val="0"/>
          <w:sz w:val="30"/>
          <w:szCs w:val="30"/>
        </w:rPr>
        <w:t>2018</w:t>
      </w:r>
      <w:r>
        <w:rPr>
          <w:rFonts w:hint="eastAsia" w:eastAsia="仿宋_GB2312"/>
          <w:b/>
          <w:spacing w:val="15"/>
          <w:kern w:val="0"/>
          <w:sz w:val="30"/>
          <w:szCs w:val="30"/>
        </w:rPr>
        <w:t>年</w:t>
      </w:r>
      <w:r>
        <w:rPr>
          <w:rFonts w:eastAsia="仿宋_GB2312"/>
          <w:b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/>
          <w:spacing w:val="15"/>
          <w:kern w:val="0"/>
          <w:sz w:val="30"/>
          <w:szCs w:val="30"/>
        </w:rPr>
        <w:t>月</w:t>
      </w:r>
      <w:r>
        <w:rPr>
          <w:rFonts w:eastAsia="仿宋_GB2312"/>
          <w:b/>
          <w:spacing w:val="15"/>
          <w:kern w:val="0"/>
          <w:sz w:val="30"/>
          <w:szCs w:val="30"/>
        </w:rPr>
        <w:t>14</w:t>
      </w:r>
      <w:r>
        <w:rPr>
          <w:rFonts w:hint="eastAsia" w:eastAsia="仿宋_GB2312"/>
          <w:b/>
          <w:spacing w:val="15"/>
          <w:kern w:val="0"/>
          <w:sz w:val="30"/>
          <w:szCs w:val="30"/>
        </w:rPr>
        <w:t>日</w:t>
      </w:r>
      <w:r>
        <w:rPr>
          <w:rFonts w:eastAsia="仿宋_GB2312"/>
          <w:b/>
          <w:spacing w:val="15"/>
          <w:kern w:val="0"/>
          <w:sz w:val="30"/>
          <w:szCs w:val="30"/>
        </w:rPr>
        <w:t>-24</w:t>
      </w:r>
      <w:r>
        <w:rPr>
          <w:rFonts w:hint="eastAsia" w:eastAsia="仿宋_GB2312"/>
          <w:b/>
          <w:spacing w:val="15"/>
          <w:kern w:val="0"/>
          <w:sz w:val="30"/>
          <w:szCs w:val="30"/>
        </w:rPr>
        <w:t>日登录中国研招网自行下载打印。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3EFE"/>
    <w:rsid w:val="353C14AA"/>
    <w:rsid w:val="5FA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2018-10-10T03:49:00Z</dcterms:created>
  <dc:creator>张印</dc:creator>
  <cp:lastModifiedBy>张印</cp:lastModifiedBy>
  <dcterms:modified xsi:type="dcterms:W3CDTF">2018-10-10T04:37:32Z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